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C8" w:rsidRPr="00BE57EB" w:rsidRDefault="00F527C8" w:rsidP="00F527C8">
      <w:pPr>
        <w:spacing w:after="0" w:line="204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E57EB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แบบรายงานผลการตรวจวัดและวิเคราะห์สภาวะการทำงานเกี่ยวกับเสียง</w:t>
      </w:r>
    </w:p>
    <w:p w:rsidR="00F527C8" w:rsidRPr="00BE57EB" w:rsidRDefault="00F527C8" w:rsidP="00F527C8">
      <w:pPr>
        <w:spacing w:after="0" w:line="204" w:lineRule="auto"/>
        <w:rPr>
          <w:rFonts w:ascii="TH SarabunPSK" w:hAnsi="TH SarabunPSK" w:cs="TH SarabunPSK"/>
          <w:sz w:val="6"/>
          <w:szCs w:val="6"/>
        </w:rPr>
      </w:pPr>
    </w:p>
    <w:p w:rsidR="00F527C8" w:rsidRPr="00BE57EB" w:rsidRDefault="00F527C8" w:rsidP="00F527C8">
      <w:pPr>
        <w:spacing w:after="0" w:line="204" w:lineRule="auto"/>
        <w:rPr>
          <w:rFonts w:ascii="TH SarabunPSK" w:hAnsi="TH SarabunPSK" w:cs="TH SarabunPSK"/>
          <w:sz w:val="30"/>
          <w:szCs w:val="30"/>
        </w:rPr>
      </w:pPr>
      <w:r w:rsidRPr="00BE57EB">
        <w:rPr>
          <w:rFonts w:ascii="TH SarabunPSK" w:hAnsi="TH SarabunPSK" w:cs="TH SarabunPSK" w:hint="cs"/>
          <w:sz w:val="30"/>
          <w:szCs w:val="30"/>
          <w:cs/>
        </w:rPr>
        <w:t>๑. วัน เดือน ปี ที่ตรวจวัด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7C8" w:rsidRPr="00BE57EB" w:rsidRDefault="00F527C8" w:rsidP="00F527C8">
      <w:pPr>
        <w:spacing w:after="0" w:line="204" w:lineRule="auto"/>
        <w:rPr>
          <w:rFonts w:ascii="TH SarabunPSK" w:hAnsi="TH SarabunPSK" w:cs="TH SarabunPSK"/>
          <w:sz w:val="30"/>
          <w:szCs w:val="30"/>
        </w:rPr>
      </w:pPr>
      <w:r w:rsidRPr="00BE57EB">
        <w:rPr>
          <w:rFonts w:ascii="TH SarabunPSK" w:hAnsi="TH SarabunPSK" w:cs="TH SarabunPSK" w:hint="cs"/>
          <w:sz w:val="30"/>
          <w:szCs w:val="30"/>
          <w:cs/>
        </w:rPr>
        <w:t xml:space="preserve">๒. เครื่องมือที่ใช้ในการตรวจวัด </w:t>
      </w:r>
      <w:r w:rsidRPr="00BE57E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(กรณีที่ใช้เครื่องตรวจวัดมากกว่า </w:t>
      </w:r>
      <w:r w:rsidRPr="00BE57EB">
        <w:rPr>
          <w:rFonts w:ascii="TH SarabunPSK" w:hAnsi="TH SarabunPSK" w:cs="TH SarabunPSK" w:hint="cs"/>
          <w:i/>
          <w:iCs/>
          <w:sz w:val="30"/>
          <w:szCs w:val="30"/>
        </w:rPr>
        <w:t>1</w:t>
      </w:r>
      <w:r w:rsidRPr="00BE57E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เครื่อง ให้เพิ่มข้อมูลเป็นลำดับในตาราง) </w:t>
      </w:r>
    </w:p>
    <w:tbl>
      <w:tblPr>
        <w:tblW w:w="15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2360"/>
        <w:gridCol w:w="2736"/>
        <w:gridCol w:w="2592"/>
        <w:gridCol w:w="2232"/>
        <w:gridCol w:w="2030"/>
      </w:tblGrid>
      <w:tr w:rsidR="00F527C8" w:rsidRPr="00BE57EB" w:rsidTr="00E91B5E">
        <w:trPr>
          <w:trHeight w:val="544"/>
        </w:trPr>
        <w:tc>
          <w:tcPr>
            <w:tcW w:w="3940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ชนิด/ประเภทเครื่องตรวจวัด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ระดับความดังเสียง (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SLM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Noise Dosimeter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360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ยี่ห้อ/รุ่น</w:t>
            </w:r>
          </w:p>
        </w:tc>
        <w:tc>
          <w:tcPr>
            <w:tcW w:w="2736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หมายเลขเครื่อง (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Serial Number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92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มาตรฐานเครื่อง</w:t>
            </w:r>
          </w:p>
        </w:tc>
        <w:tc>
          <w:tcPr>
            <w:tcW w:w="2232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วัน/เดือน/ปี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(ปรับเทียบความถูกต้อง)</w:t>
            </w:r>
          </w:p>
        </w:tc>
        <w:tc>
          <w:tcPr>
            <w:tcW w:w="2030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F527C8" w:rsidRPr="00BE57EB" w:rsidTr="00E91B5E">
        <w:trPr>
          <w:trHeight w:val="270"/>
        </w:trPr>
        <w:tc>
          <w:tcPr>
            <w:tcW w:w="3940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2360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6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3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0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3940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2360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6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3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30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527C8" w:rsidRPr="00BE57EB" w:rsidRDefault="00F527C8" w:rsidP="00F527C8">
      <w:pPr>
        <w:spacing w:after="0" w:line="204" w:lineRule="auto"/>
        <w:rPr>
          <w:rFonts w:ascii="TH SarabunPSK" w:hAnsi="TH SarabunPSK" w:cs="TH SarabunPSK"/>
          <w:sz w:val="30"/>
          <w:szCs w:val="30"/>
        </w:rPr>
      </w:pPr>
      <w:r w:rsidRPr="00BE57EB">
        <w:rPr>
          <w:rFonts w:ascii="TH SarabunPSK" w:hAnsi="TH SarabunPSK" w:cs="TH SarabunPSK" w:hint="cs"/>
          <w:sz w:val="30"/>
          <w:szCs w:val="30"/>
          <w:cs/>
        </w:rPr>
        <w:t>๓. อุปกรณ์ที่ใช้ในการปรับเทียบความถูกต้องของเครื่องมือตรวจวัดระดับความดังเสียง</w:t>
      </w:r>
    </w:p>
    <w:tbl>
      <w:tblPr>
        <w:tblW w:w="158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2362"/>
        <w:gridCol w:w="2736"/>
        <w:gridCol w:w="2592"/>
        <w:gridCol w:w="4262"/>
      </w:tblGrid>
      <w:tr w:rsidR="00F527C8" w:rsidRPr="00BE57EB" w:rsidTr="00E91B5E">
        <w:trPr>
          <w:trHeight w:val="273"/>
        </w:trPr>
        <w:tc>
          <w:tcPr>
            <w:tcW w:w="3946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หมายเหตุอุปกรณ์ปรับเทียบความถูกต้อง</w:t>
            </w:r>
          </w:p>
        </w:tc>
        <w:tc>
          <w:tcPr>
            <w:tcW w:w="2362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ยี่ห้อ/รุ่น</w:t>
            </w:r>
          </w:p>
        </w:tc>
        <w:tc>
          <w:tcPr>
            <w:tcW w:w="2736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หมายเลขเครื่อง (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Serial Number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92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มาตรฐานเครื่อง</w:t>
            </w:r>
          </w:p>
        </w:tc>
        <w:tc>
          <w:tcPr>
            <w:tcW w:w="4262" w:type="dxa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F527C8" w:rsidRPr="00BE57EB" w:rsidTr="00E91B5E">
        <w:trPr>
          <w:trHeight w:val="270"/>
        </w:trPr>
        <w:tc>
          <w:tcPr>
            <w:tcW w:w="3946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236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6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3946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236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36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9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2" w:type="dxa"/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527C8" w:rsidRPr="00BE57EB" w:rsidRDefault="00F527C8" w:rsidP="00F527C8">
      <w:pPr>
        <w:spacing w:after="0" w:line="204" w:lineRule="auto"/>
        <w:rPr>
          <w:rFonts w:ascii="TH SarabunPSK" w:hAnsi="TH SarabunPSK" w:cs="TH SarabunPSK"/>
          <w:sz w:val="30"/>
          <w:szCs w:val="30"/>
        </w:rPr>
      </w:pPr>
      <w:r w:rsidRPr="00BE57EB">
        <w:rPr>
          <w:rFonts w:ascii="TH SarabunPSK" w:hAnsi="TH SarabunPSK" w:cs="TH SarabunPSK" w:hint="cs"/>
          <w:sz w:val="30"/>
          <w:szCs w:val="30"/>
          <w:cs/>
        </w:rPr>
        <w:t xml:space="preserve">๔. ผลการตรวจวัดและวิเคราะห์สภาวะการทำงานเกี่ยวกับเสียงด้วยเครื่องตรวจวัดระดับความดังเสียง </w:t>
      </w:r>
      <w:r w:rsidRPr="00BE57EB">
        <w:rPr>
          <w:rFonts w:ascii="TH SarabunPSK" w:hAnsi="TH SarabunPSK" w:cs="TH SarabunPSK" w:hint="cs"/>
          <w:sz w:val="30"/>
          <w:szCs w:val="30"/>
        </w:rPr>
        <w:t xml:space="preserve">Sound Level Meter </w:t>
      </w:r>
      <w:r w:rsidRPr="00BE57EB">
        <w:rPr>
          <w:rFonts w:ascii="TH SarabunPSK" w:hAnsi="TH SarabunPSK" w:cs="TH SarabunPSK" w:hint="cs"/>
          <w:sz w:val="30"/>
          <w:szCs w:val="30"/>
          <w:cs/>
        </w:rPr>
        <w:t>(</w:t>
      </w:r>
      <w:r w:rsidRPr="00BE57EB">
        <w:rPr>
          <w:rFonts w:ascii="TH SarabunPSK" w:hAnsi="TH SarabunPSK" w:cs="TH SarabunPSK" w:hint="cs"/>
          <w:sz w:val="30"/>
          <w:szCs w:val="30"/>
        </w:rPr>
        <w:t>SLM</w:t>
      </w:r>
      <w:r w:rsidRPr="00BE57EB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158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732"/>
        <w:gridCol w:w="2185"/>
        <w:gridCol w:w="2033"/>
        <w:gridCol w:w="1274"/>
        <w:gridCol w:w="1273"/>
        <w:gridCol w:w="1707"/>
        <w:gridCol w:w="1527"/>
        <w:gridCol w:w="1558"/>
        <w:gridCol w:w="2035"/>
      </w:tblGrid>
      <w:tr w:rsidR="00F527C8" w:rsidRPr="00BE57EB" w:rsidTr="00E91B5E">
        <w:trPr>
          <w:trHeight w:val="249"/>
        </w:trPr>
        <w:tc>
          <w:tcPr>
            <w:tcW w:w="576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 ของ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SEG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๑</w:t>
            </w:r>
          </w:p>
        </w:tc>
        <w:tc>
          <w:tcPr>
            <w:tcW w:w="1735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บริเวณที่ทำการตรวจวัด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๒</w:t>
            </w:r>
          </w:p>
        </w:tc>
        <w:tc>
          <w:tcPr>
            <w:tcW w:w="2189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 – นามสกุลของลูกจ้าง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ในแต่ละ 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SEG</w:t>
            </w:r>
          </w:p>
        </w:tc>
        <w:tc>
          <w:tcPr>
            <w:tcW w:w="2037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ระยะเวลาการปฏิบัติงาน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ของพนักงาน (ชั่วโมง/นาที)</w:t>
            </w:r>
          </w:p>
        </w:tc>
        <w:tc>
          <w:tcPr>
            <w:tcW w:w="1277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พื้นที่ทำงาน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๓</w:t>
            </w:r>
          </w:p>
        </w:tc>
        <w:tc>
          <w:tcPr>
            <w:tcW w:w="2986" w:type="dxa"/>
            <w:gridSpan w:val="2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ผลการตรวจวัดระดับความดังเสียง</w:t>
            </w:r>
          </w:p>
        </w:tc>
        <w:tc>
          <w:tcPr>
            <w:tcW w:w="1530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ระดับเสียงเฉลี่ย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TWA 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 ชั่วโมง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๔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dBA</w:t>
            </w:r>
            <w:proofErr w:type="spellEnd"/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๕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(ระบุว่าเกินเกณฑ์/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ไม่เกินเกณฑ์)</w:t>
            </w:r>
          </w:p>
        </w:tc>
        <w:tc>
          <w:tcPr>
            <w:tcW w:w="2039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และวิธีการปรับปรุงแก้ไข</w:t>
            </w: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๖</w:t>
            </w:r>
          </w:p>
        </w:tc>
      </w:tr>
      <w:tr w:rsidR="00F527C8" w:rsidRPr="00BE57EB" w:rsidTr="00E91B5E">
        <w:trPr>
          <w:trHeight w:val="496"/>
        </w:trPr>
        <w:tc>
          <w:tcPr>
            <w:tcW w:w="576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ความดังเสียง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dBA</w:t>
            </w:r>
            <w:proofErr w:type="spellEnd"/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ระยะเวลาการตรวจวัด</w:t>
            </w:r>
          </w:p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(ชั่วโมง/นาที)</w:t>
            </w:r>
          </w:p>
        </w:tc>
        <w:tc>
          <w:tcPr>
            <w:tcW w:w="1530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nil"/>
              <w:bottom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แผนก.........................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๑. นาย.................................</w:t>
            </w:r>
          </w:p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 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พื้นที่ทำงาน....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๒. นาง..................................</w:t>
            </w:r>
          </w:p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 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พื้นที่ทำงาน....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แผนก.........................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๑. นาย.................................</w:t>
            </w:r>
          </w:p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 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พื้นที่ทำงาน....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๒. นาง..................................</w:t>
            </w:r>
          </w:p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 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27C8" w:rsidRPr="00BE57EB" w:rsidTr="00E91B5E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tted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7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พื้นที่ทำงาน....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</w:tcBorders>
          </w:tcPr>
          <w:p w:rsidR="00F527C8" w:rsidRPr="00BE57EB" w:rsidRDefault="00F527C8" w:rsidP="00E91B5E">
            <w:pPr>
              <w:spacing w:after="0" w:line="204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527C8" w:rsidRPr="00BE57EB" w:rsidRDefault="00F527C8" w:rsidP="00F527C8">
      <w:pPr>
        <w:spacing w:after="0" w:line="204" w:lineRule="auto"/>
        <w:rPr>
          <w:rFonts w:ascii="TH SarabunPSK" w:hAnsi="TH SarabunPSK" w:cs="TH SarabunPSK"/>
          <w:sz w:val="26"/>
          <w:szCs w:val="26"/>
        </w:rPr>
      </w:pPr>
      <w:r w:rsidRPr="00BE57EB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Pr="00BE57EB">
        <w:rPr>
          <w:rFonts w:ascii="TH SarabunPSK" w:hAnsi="TH SarabunPSK" w:cs="TH SarabunPSK" w:hint="cs"/>
          <w:sz w:val="26"/>
          <w:szCs w:val="26"/>
          <w:cs/>
        </w:rPr>
        <w:t xml:space="preserve">    ๑) </w:t>
      </w:r>
      <w:r w:rsidRPr="00BE57EB">
        <w:rPr>
          <w:rFonts w:ascii="TH SarabunPSK" w:hAnsi="TH SarabunPSK" w:cs="TH SarabunPSK" w:hint="cs"/>
          <w:sz w:val="26"/>
          <w:szCs w:val="26"/>
        </w:rPr>
        <w:t xml:space="preserve">SEG </w:t>
      </w:r>
      <w:r w:rsidRPr="00BE57EB">
        <w:rPr>
          <w:rFonts w:ascii="TH SarabunPSK" w:hAnsi="TH SarabunPSK" w:cs="TH SarabunPSK" w:hint="cs"/>
          <w:sz w:val="26"/>
          <w:szCs w:val="26"/>
          <w:cs/>
        </w:rPr>
        <w:t xml:space="preserve">หรือ </w:t>
      </w:r>
      <w:r w:rsidRPr="00BE57EB">
        <w:rPr>
          <w:rFonts w:ascii="TH SarabunPSK" w:hAnsi="TH SarabunPSK" w:cs="TH SarabunPSK" w:hint="cs"/>
          <w:sz w:val="26"/>
          <w:szCs w:val="26"/>
        </w:rPr>
        <w:t xml:space="preserve">Similar Exposure Group </w:t>
      </w:r>
      <w:r w:rsidRPr="00BE57EB">
        <w:rPr>
          <w:rFonts w:ascii="TH SarabunPSK" w:hAnsi="TH SarabunPSK" w:cs="TH SarabunPSK" w:hint="cs"/>
          <w:sz w:val="26"/>
          <w:szCs w:val="26"/>
          <w:cs/>
        </w:rPr>
        <w:t>หมายถึง กลุ่มผู้ปฏิบัติงานซึ่งสัมผัสสภาวะการทำงานเกี่ยวกับระดับความดังเสียงเหมือนกัน คือ ลักษณะงานที่ทำ พื้นที่การทำเกี่ยวกับปัจจัยเสี่ยงเหมือนกัน</w:t>
      </w:r>
    </w:p>
    <w:p w:rsidR="00F527C8" w:rsidRPr="00BE57EB" w:rsidRDefault="00F527C8" w:rsidP="00F527C8">
      <w:pPr>
        <w:spacing w:after="0" w:line="204" w:lineRule="auto"/>
        <w:ind w:left="922"/>
        <w:rPr>
          <w:rFonts w:ascii="TH SarabunPSK" w:hAnsi="TH SarabunPSK" w:cs="TH SarabunPSK"/>
          <w:sz w:val="26"/>
          <w:szCs w:val="26"/>
        </w:rPr>
      </w:pPr>
      <w:r w:rsidRPr="00BE57EB">
        <w:rPr>
          <w:rFonts w:ascii="TH SarabunPSK" w:hAnsi="TH SarabunPSK" w:cs="TH SarabunPSK" w:hint="cs"/>
          <w:sz w:val="26"/>
          <w:szCs w:val="26"/>
          <w:cs/>
        </w:rPr>
        <w:t>๒) บริเวณที่ทำการตรวจวัด ให้จัดทำแผนผังพื้นที่ที่ดำเนินการตรวจวัดระดับความดังเสียงเป็นเอกสารแนบ</w:t>
      </w:r>
    </w:p>
    <w:p w:rsidR="00F527C8" w:rsidRPr="00BE57EB" w:rsidRDefault="00F527C8" w:rsidP="00F527C8">
      <w:pPr>
        <w:spacing w:after="0" w:line="204" w:lineRule="auto"/>
        <w:ind w:left="922"/>
        <w:rPr>
          <w:rFonts w:ascii="TH SarabunPSK" w:hAnsi="TH SarabunPSK" w:cs="TH SarabunPSK"/>
          <w:sz w:val="26"/>
          <w:szCs w:val="26"/>
        </w:rPr>
      </w:pPr>
      <w:r w:rsidRPr="00BE57EB">
        <w:rPr>
          <w:rFonts w:ascii="TH SarabunPSK" w:hAnsi="TH SarabunPSK" w:cs="TH SarabunPSK" w:hint="cs"/>
          <w:sz w:val="26"/>
          <w:szCs w:val="26"/>
          <w:cs/>
        </w:rPr>
        <w:t>๓) กรณีที่พนักงานสัมผัสเสียงดังในบริเวณตรวจวัดหลายจุดทำงาน (หลายสถานีงาน/พื้นที่ทำงาน) สามารถเพิ่มเติมพื้นที่ทำงานในตารางได้</w:t>
      </w:r>
    </w:p>
    <w:p w:rsidR="00F527C8" w:rsidRPr="00BE57EB" w:rsidRDefault="00F527C8" w:rsidP="00F527C8">
      <w:pPr>
        <w:spacing w:after="0" w:line="204" w:lineRule="auto"/>
        <w:ind w:left="922"/>
        <w:rPr>
          <w:rFonts w:ascii="TH SarabunPSK" w:hAnsi="TH SarabunPSK" w:cs="TH SarabunPSK"/>
          <w:sz w:val="26"/>
          <w:szCs w:val="26"/>
        </w:rPr>
      </w:pPr>
      <w:r w:rsidRPr="00BE57EB">
        <w:rPr>
          <w:rFonts w:ascii="TH SarabunPSK" w:hAnsi="TH SarabunPSK" w:cs="TH SarabunPSK" w:hint="cs"/>
          <w:sz w:val="26"/>
          <w:szCs w:val="26"/>
          <w:cs/>
        </w:rPr>
        <w:t xml:space="preserve">๔) ระดับเสียงเฉลี่ย </w:t>
      </w:r>
      <w:r w:rsidRPr="00BE57EB">
        <w:rPr>
          <w:rFonts w:ascii="TH SarabunPSK" w:hAnsi="TH SarabunPSK" w:cs="TH SarabunPSK" w:hint="cs"/>
          <w:sz w:val="26"/>
          <w:szCs w:val="26"/>
        </w:rPr>
        <w:t xml:space="preserve">TWA </w:t>
      </w:r>
      <w:r w:rsidRPr="00BE57EB">
        <w:rPr>
          <w:rFonts w:ascii="TH SarabunPSK" w:hAnsi="TH SarabunPSK" w:cs="TH SarabunPSK" w:hint="cs"/>
          <w:sz w:val="26"/>
          <w:szCs w:val="26"/>
          <w:cs/>
        </w:rPr>
        <w:t>๘ ชั่วโมง (</w:t>
      </w:r>
      <w:proofErr w:type="spellStart"/>
      <w:r w:rsidRPr="00BE57EB">
        <w:rPr>
          <w:rFonts w:ascii="TH SarabunPSK" w:hAnsi="TH SarabunPSK" w:cs="TH SarabunPSK" w:hint="cs"/>
          <w:sz w:val="26"/>
          <w:szCs w:val="26"/>
        </w:rPr>
        <w:t>dBA</w:t>
      </w:r>
      <w:proofErr w:type="spellEnd"/>
      <w:r w:rsidRPr="00BE57EB">
        <w:rPr>
          <w:rFonts w:ascii="TH SarabunPSK" w:hAnsi="TH SarabunPSK" w:cs="TH SarabunPSK" w:hint="cs"/>
          <w:sz w:val="26"/>
          <w:szCs w:val="26"/>
          <w:cs/>
        </w:rPr>
        <w:t>) ที่ผู้ปฏิบัติงานสัมผัส</w:t>
      </w:r>
      <w:r w:rsidRPr="00BE57EB">
        <w:rPr>
          <w:rFonts w:ascii="TH SarabunPSK" w:hAnsi="TH SarabunPSK" w:cs="TH SarabunPSK" w:hint="cs"/>
          <w:sz w:val="26"/>
          <w:szCs w:val="26"/>
          <w:u w:val="single"/>
          <w:cs/>
        </w:rPr>
        <w:t>ก่อน</w:t>
      </w:r>
      <w:r w:rsidRPr="00BE57EB">
        <w:rPr>
          <w:rFonts w:ascii="TH SarabunPSK" w:hAnsi="TH SarabunPSK" w:cs="TH SarabunPSK" w:hint="cs"/>
          <w:sz w:val="26"/>
          <w:szCs w:val="26"/>
          <w:cs/>
        </w:rPr>
        <w:t>การคำนวณระดับเสียงที่สัมผัสในหูเมื่อสวมใส่อุปกรณ์คุ้มครองความปลอดภัยส่วนบุคคล</w:t>
      </w:r>
    </w:p>
    <w:p w:rsidR="00F527C8" w:rsidRPr="00BE57EB" w:rsidRDefault="00F527C8" w:rsidP="00F527C8">
      <w:pPr>
        <w:spacing w:after="0" w:line="204" w:lineRule="auto"/>
        <w:ind w:left="922" w:right="-100"/>
        <w:rPr>
          <w:rFonts w:ascii="TH SarabunPSK" w:hAnsi="TH SarabunPSK" w:cs="TH SarabunPSK"/>
          <w:spacing w:val="-4"/>
          <w:sz w:val="26"/>
          <w:szCs w:val="26"/>
        </w:rPr>
      </w:pPr>
      <w:r w:rsidRPr="00BE57EB">
        <w:rPr>
          <w:rFonts w:ascii="TH SarabunPSK" w:hAnsi="TH SarabunPSK" w:cs="TH SarabunPSK" w:hint="cs"/>
          <w:spacing w:val="-4"/>
          <w:sz w:val="26"/>
          <w:szCs w:val="26"/>
          <w:cs/>
        </w:rPr>
        <w:t>๕) ผลการประเมินใช้เกณฑ์มาตรฐานความปลอดภัยตามประกาศกรมสวัสดิการและคุ้มครองแรงงาน เรื่อง มาตรฐานระดับเสียงที่ยอมให้ลูกจ้างได้รับเฉลี่ยตลอดระยะเวลาการทำงานในแต่ละวัน ลงวันที่ ๑๓ ธันวาคม พ.ศ. ๒๕๖๐ ข้อ ๓</w:t>
      </w:r>
    </w:p>
    <w:p w:rsidR="00F527C8" w:rsidRPr="00BE57EB" w:rsidRDefault="00F527C8" w:rsidP="00F527C8">
      <w:pPr>
        <w:spacing w:after="0" w:line="204" w:lineRule="auto"/>
        <w:ind w:left="922" w:right="-100"/>
        <w:rPr>
          <w:rFonts w:ascii="TH SarabunPSK" w:hAnsi="TH SarabunPSK" w:cs="TH SarabunPSK"/>
          <w:spacing w:val="-4"/>
          <w:sz w:val="26"/>
          <w:szCs w:val="26"/>
        </w:rPr>
      </w:pPr>
      <w:r w:rsidRPr="00BE57EB">
        <w:rPr>
          <w:rFonts w:ascii="TH SarabunPSK" w:hAnsi="TH SarabunPSK" w:cs="TH SarabunPSK" w:hint="cs"/>
          <w:sz w:val="26"/>
          <w:szCs w:val="26"/>
          <w:cs/>
        </w:rPr>
        <w:t>๖) กรณีผลการประเมินเกินเกณฑ์มาตรฐานให้ระบุข้อเสนอแนะและวิธีการปรับปรุงแก้ไข โดยสามารถจัดทำเป็นเอกสารแนบได้</w:t>
      </w:r>
    </w:p>
    <w:p w:rsidR="00F527C8" w:rsidRPr="00BE57EB" w:rsidRDefault="00F527C8" w:rsidP="00F527C8">
      <w:pPr>
        <w:spacing w:after="0" w:line="204" w:lineRule="auto"/>
        <w:rPr>
          <w:rFonts w:ascii="TH SarabunPSK" w:hAnsi="TH SarabunPSK" w:cs="TH SarabunPSK"/>
          <w:sz w:val="32"/>
          <w:szCs w:val="32"/>
        </w:rPr>
      </w:pPr>
    </w:p>
    <w:p w:rsidR="00F527C8" w:rsidRPr="00BE57EB" w:rsidRDefault="00F527C8" w:rsidP="00F527C8">
      <w:pPr>
        <w:spacing w:after="0" w:line="204" w:lineRule="auto"/>
        <w:ind w:firstLine="99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...............................................................................</w:t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...............................................................................</w:t>
      </w:r>
    </w:p>
    <w:p w:rsidR="00F527C8" w:rsidRPr="00BE57EB" w:rsidRDefault="00F527C8" w:rsidP="00F527C8">
      <w:pPr>
        <w:spacing w:after="0" w:line="204" w:lineRule="auto"/>
        <w:ind w:firstLine="117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(......................................................................................)</w:t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  <w:cs/>
        </w:rPr>
        <w:t xml:space="preserve">   (......................................................................................)</w:t>
      </w:r>
    </w:p>
    <w:p w:rsidR="00F527C8" w:rsidRPr="00BE57EB" w:rsidRDefault="00F527C8" w:rsidP="00F527C8">
      <w:pPr>
        <w:spacing w:after="0" w:line="204" w:lineRule="auto"/>
        <w:ind w:firstLine="63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>บุคคลหรือนิติบุคคลผู้ดำเนินการตรวจวัด และวิเคราะห์สภาวะการทำงาน</w:t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  <w:cs/>
        </w:rPr>
        <w:t xml:space="preserve">   นายจ้าง/ผู้มีอำนาจกระทำการแทน</w:t>
      </w:r>
    </w:p>
    <w:p w:rsidR="00F527C8" w:rsidRPr="00BE57EB" w:rsidRDefault="00F527C8" w:rsidP="00F527C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E57EB">
        <w:rPr>
          <w:rFonts w:ascii="TH SarabunPSK" w:hAnsi="TH SarabunPSK" w:cs="TH SarabunPSK" w:hint="cs"/>
          <w:sz w:val="30"/>
          <w:szCs w:val="30"/>
          <w:cs/>
        </w:rPr>
        <w:lastRenderedPageBreak/>
        <w:t>๕. ผลการตรวจวัดและวิเคราะห์สภาวะการทำงานเกี่ยวกับเสียงด้วยเครื่องตรวจวัดระดับความดังเสียง (</w:t>
      </w:r>
      <w:r w:rsidRPr="00BE57EB">
        <w:rPr>
          <w:rFonts w:ascii="TH SarabunPSK" w:hAnsi="TH SarabunPSK" w:cs="TH SarabunPSK" w:hint="cs"/>
          <w:sz w:val="30"/>
          <w:szCs w:val="30"/>
        </w:rPr>
        <w:t>Noise Dosimeter</w:t>
      </w:r>
      <w:r w:rsidRPr="00BE57EB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15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728"/>
        <w:gridCol w:w="2268"/>
        <w:gridCol w:w="2127"/>
        <w:gridCol w:w="1702"/>
        <w:gridCol w:w="1769"/>
        <w:gridCol w:w="1558"/>
        <w:gridCol w:w="2042"/>
        <w:gridCol w:w="2160"/>
      </w:tblGrid>
      <w:tr w:rsidR="00F527C8" w:rsidRPr="00BE57EB" w:rsidTr="00E91B5E">
        <w:trPr>
          <w:trHeight w:val="273"/>
        </w:trPr>
        <w:tc>
          <w:tcPr>
            <w:tcW w:w="576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ลำดับของ</w:t>
            </w:r>
          </w:p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SEG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๑</w:t>
            </w:r>
          </w:p>
        </w:tc>
        <w:tc>
          <w:tcPr>
            <w:tcW w:w="1728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บริเวณที่ทำการตรวจวัด</w:t>
            </w:r>
          </w:p>
        </w:tc>
        <w:tc>
          <w:tcPr>
            <w:tcW w:w="2268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 – นามสกุลของลูกจ้าง</w:t>
            </w:r>
          </w:p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ในแต่ละ 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SEG</w:t>
            </w:r>
          </w:p>
        </w:tc>
        <w:tc>
          <w:tcPr>
            <w:tcW w:w="2127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ระยะเวลาการปฏิบัติงานของพนักงาน (ชั่วโมง)</w:t>
            </w:r>
          </w:p>
        </w:tc>
        <w:tc>
          <w:tcPr>
            <w:tcW w:w="3471" w:type="dxa"/>
            <w:gridSpan w:val="2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ผลการตรวจวัดระดับความดังเสียง</w:t>
            </w:r>
          </w:p>
        </w:tc>
        <w:tc>
          <w:tcPr>
            <w:tcW w:w="1558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ระดับเสี่ยงเฉลี่ย </w:t>
            </w:r>
          </w:p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 xml:space="preserve">TWA 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๘ ชั่วโมง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๒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</w:t>
            </w:r>
            <w:proofErr w:type="spellStart"/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dBA</w:t>
            </w:r>
            <w:proofErr w:type="spellEnd"/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042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๓</w:t>
            </w:r>
          </w:p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(ระบุว่าเกินเกณฑ์/</w:t>
            </w:r>
          </w:p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ไม่เกินเกณฑ์)</w:t>
            </w:r>
          </w:p>
        </w:tc>
        <w:tc>
          <w:tcPr>
            <w:tcW w:w="2160" w:type="dxa"/>
            <w:vMerge w:val="restart"/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และวิธีการปรับปรุงแก้ไข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vertAlign w:val="superscript"/>
                <w:cs/>
              </w:rPr>
              <w:t>๔</w:t>
            </w:r>
          </w:p>
        </w:tc>
      </w:tr>
      <w:tr w:rsidR="00F527C8" w:rsidRPr="00BE57EB" w:rsidTr="00E91B5E">
        <w:trPr>
          <w:trHeight w:val="570"/>
        </w:trPr>
        <w:tc>
          <w:tcPr>
            <w:tcW w:w="576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ระยะเวลาการตรวจวัด (ชั่วโมง/นาที)</w:t>
            </w:r>
          </w:p>
        </w:tc>
        <w:tc>
          <w:tcPr>
            <w:tcW w:w="1769" w:type="dxa"/>
            <w:tcBorders>
              <w:left w:val="single" w:sz="6" w:space="0" w:color="000000"/>
            </w:tcBorders>
            <w:vAlign w:val="center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ปริมาณเสียงสะสม (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D</w:t>
            </w:r>
            <w:r w:rsidRPr="00BE57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 เปอร์เซ็นต์ (%)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313"/>
        </w:trPr>
        <w:tc>
          <w:tcPr>
            <w:tcW w:w="576" w:type="dxa"/>
            <w:vMerge w:val="restart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8" w:type="dxa"/>
            <w:vMerge w:val="restart"/>
          </w:tcPr>
          <w:p w:rsidR="00F527C8" w:rsidRPr="00BE57EB" w:rsidRDefault="00F527C8" w:rsidP="00E91B5E">
            <w:pPr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แผนก</w:t>
            </w:r>
          </w:p>
          <w:p w:rsidR="00F527C8" w:rsidRPr="00BE57EB" w:rsidRDefault="00F527C8" w:rsidP="00E91B5E">
            <w:pPr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</w:t>
            </w:r>
          </w:p>
          <w:p w:rsidR="00F527C8" w:rsidRPr="00BE57EB" w:rsidRDefault="00F527C8" w:rsidP="00E91B5E">
            <w:pPr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๑. นาย.............................</w:t>
            </w:r>
          </w:p>
        </w:tc>
        <w:tc>
          <w:tcPr>
            <w:tcW w:w="2127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311"/>
        </w:trPr>
        <w:tc>
          <w:tcPr>
            <w:tcW w:w="576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๒. นาง.............................</w:t>
            </w:r>
          </w:p>
        </w:tc>
        <w:tc>
          <w:tcPr>
            <w:tcW w:w="2127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311"/>
        </w:trPr>
        <w:tc>
          <w:tcPr>
            <w:tcW w:w="576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๓. นางสาว..........................</w:t>
            </w:r>
          </w:p>
        </w:tc>
        <w:tc>
          <w:tcPr>
            <w:tcW w:w="2127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312"/>
        </w:trPr>
        <w:tc>
          <w:tcPr>
            <w:tcW w:w="576" w:type="dxa"/>
            <w:vMerge w:val="restart"/>
          </w:tcPr>
          <w:p w:rsidR="00F527C8" w:rsidRPr="00BE57EB" w:rsidRDefault="00F527C8" w:rsidP="00E91B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1728" w:type="dxa"/>
            <w:vMerge w:val="restart"/>
          </w:tcPr>
          <w:p w:rsidR="00F527C8" w:rsidRPr="00BE57EB" w:rsidRDefault="00F527C8" w:rsidP="00E91B5E">
            <w:pPr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แผนก.........................</w:t>
            </w:r>
          </w:p>
          <w:p w:rsidR="00F527C8" w:rsidRPr="00BE57EB" w:rsidRDefault="00F527C8" w:rsidP="00E91B5E">
            <w:pPr>
              <w:spacing w:after="0" w:line="240" w:lineRule="auto"/>
              <w:ind w:left="7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๑. นาย.............................</w:t>
            </w:r>
          </w:p>
        </w:tc>
        <w:tc>
          <w:tcPr>
            <w:tcW w:w="2127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311"/>
        </w:trPr>
        <w:tc>
          <w:tcPr>
            <w:tcW w:w="576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๒. นาง.............................</w:t>
            </w:r>
          </w:p>
        </w:tc>
        <w:tc>
          <w:tcPr>
            <w:tcW w:w="2127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527C8" w:rsidRPr="00BE57EB" w:rsidTr="00E91B5E">
        <w:trPr>
          <w:trHeight w:val="311"/>
        </w:trPr>
        <w:tc>
          <w:tcPr>
            <w:tcW w:w="576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E57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๓. นางสาว..........................</w:t>
            </w:r>
          </w:p>
        </w:tc>
        <w:tc>
          <w:tcPr>
            <w:tcW w:w="2127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</w:tcBorders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8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60" w:type="dxa"/>
          </w:tcPr>
          <w:p w:rsidR="00F527C8" w:rsidRPr="00BE57EB" w:rsidRDefault="00F527C8" w:rsidP="00E91B5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527C8" w:rsidRPr="00BE57EB" w:rsidRDefault="00F527C8" w:rsidP="00F527C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527C8" w:rsidRPr="00BE57EB" w:rsidRDefault="00F527C8" w:rsidP="00F527C8">
      <w:pPr>
        <w:spacing w:after="0" w:line="240" w:lineRule="auto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 </w:t>
      </w:r>
      <w:r w:rsidRPr="00BE57EB">
        <w:rPr>
          <w:rFonts w:ascii="TH SarabunPSK" w:hAnsi="TH SarabunPSK" w:cs="TH SarabunPSK" w:hint="cs"/>
          <w:sz w:val="28"/>
          <w:cs/>
        </w:rPr>
        <w:t xml:space="preserve">๑) </w:t>
      </w:r>
      <w:r w:rsidRPr="00BE57EB">
        <w:rPr>
          <w:rFonts w:ascii="TH SarabunPSK" w:hAnsi="TH SarabunPSK" w:cs="TH SarabunPSK" w:hint="cs"/>
          <w:sz w:val="28"/>
        </w:rPr>
        <w:t xml:space="preserve">SEG </w:t>
      </w:r>
      <w:r w:rsidRPr="00BE57EB">
        <w:rPr>
          <w:rFonts w:ascii="TH SarabunPSK" w:hAnsi="TH SarabunPSK" w:cs="TH SarabunPSK" w:hint="cs"/>
          <w:sz w:val="28"/>
          <w:cs/>
        </w:rPr>
        <w:t xml:space="preserve">หรือ </w:t>
      </w:r>
      <w:r w:rsidRPr="00BE57EB">
        <w:rPr>
          <w:rFonts w:ascii="TH SarabunPSK" w:hAnsi="TH SarabunPSK" w:cs="TH SarabunPSK" w:hint="cs"/>
          <w:sz w:val="28"/>
        </w:rPr>
        <w:t xml:space="preserve">Similar Exposure Group </w:t>
      </w:r>
      <w:r w:rsidRPr="00BE57EB">
        <w:rPr>
          <w:rFonts w:ascii="TH SarabunPSK" w:hAnsi="TH SarabunPSK" w:cs="TH SarabunPSK" w:hint="cs"/>
          <w:sz w:val="28"/>
          <w:cs/>
        </w:rPr>
        <w:t>หมายถึง กลุ่มผู้ปฏิบัติงานซึ่งสัมผัสสภาวะการทำงานเกี่ยวกับระดับความดังเสียงเหมือนกัน คือ ลักษณะงานที่ทำ พื้นที่การทำงานเกี่ยวกับปัจจัยเสี่ยงเหมือนกัน</w:t>
      </w:r>
    </w:p>
    <w:p w:rsidR="00F527C8" w:rsidRPr="00BE57EB" w:rsidRDefault="00F527C8" w:rsidP="00F527C8">
      <w:pPr>
        <w:spacing w:after="0" w:line="240" w:lineRule="auto"/>
        <w:ind w:left="99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 xml:space="preserve">๒) ระดับเสียงเฉลี่ย </w:t>
      </w:r>
      <w:r w:rsidRPr="00BE57EB">
        <w:rPr>
          <w:rFonts w:ascii="TH SarabunPSK" w:hAnsi="TH SarabunPSK" w:cs="TH SarabunPSK" w:hint="cs"/>
          <w:sz w:val="28"/>
        </w:rPr>
        <w:t xml:space="preserve">TWA </w:t>
      </w:r>
      <w:r w:rsidRPr="00BE57EB">
        <w:rPr>
          <w:rFonts w:ascii="TH SarabunPSK" w:hAnsi="TH SarabunPSK" w:cs="TH SarabunPSK" w:hint="cs"/>
          <w:sz w:val="28"/>
          <w:cs/>
        </w:rPr>
        <w:t>๘ ชั่วโมง (</w:t>
      </w:r>
      <w:proofErr w:type="spellStart"/>
      <w:r w:rsidRPr="00BE57EB">
        <w:rPr>
          <w:rFonts w:ascii="TH SarabunPSK" w:hAnsi="TH SarabunPSK" w:cs="TH SarabunPSK" w:hint="cs"/>
          <w:sz w:val="28"/>
        </w:rPr>
        <w:t>dBA</w:t>
      </w:r>
      <w:proofErr w:type="spellEnd"/>
      <w:r w:rsidRPr="00BE57EB">
        <w:rPr>
          <w:rFonts w:ascii="TH SarabunPSK" w:hAnsi="TH SarabunPSK" w:cs="TH SarabunPSK" w:hint="cs"/>
          <w:sz w:val="28"/>
          <w:cs/>
        </w:rPr>
        <w:t>) ที่ผู้ปฏิบัติงานสัมผัส ก่อนการคำนวณระดับเสียงที่สัมผัสในหูเมื่อสวมใส่อุปกรณ์คุ้มครองความปลอดภัยส่วนบุคคล</w:t>
      </w:r>
    </w:p>
    <w:p w:rsidR="00F527C8" w:rsidRPr="00BE57EB" w:rsidRDefault="00F527C8" w:rsidP="00F527C8">
      <w:pPr>
        <w:spacing w:after="0" w:line="240" w:lineRule="auto"/>
        <w:ind w:left="99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 xml:space="preserve">๓) ผลการประเมินใช้เกณฑ์มาตรฐานความปลอดภัยตามประกาศกรมสวัสดิการและคุ้มครองแรงงาน เรื่อง มาตรฐานระดับเสียงที่ยอมให้ลูกจ้างได้รับเฉลี่ยตลอดระยะเวลาการทำงานในแต่ละวัน </w:t>
      </w:r>
    </w:p>
    <w:p w:rsidR="00F527C8" w:rsidRPr="00BE57EB" w:rsidRDefault="00F527C8" w:rsidP="00F527C8">
      <w:pPr>
        <w:spacing w:after="0" w:line="240" w:lineRule="auto"/>
        <w:ind w:left="1238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>ลงวันที่ ๑๓ ธันวาคม พ.ศ. ๒๕๖๐ ข้อ ๓</w:t>
      </w:r>
    </w:p>
    <w:p w:rsidR="00F527C8" w:rsidRPr="00BE57EB" w:rsidRDefault="00F527C8" w:rsidP="00F527C8">
      <w:pPr>
        <w:spacing w:after="0" w:line="240" w:lineRule="auto"/>
        <w:ind w:left="99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>๔) กรณีผลการประเมินเกินเกณฑ์มาตรฐานให้ระบุข้อเสนอแนะและวิธีการปรับปรุงแก้ไข โดยสามารถจัดทำเป็นเอกสารแนบได้</w:t>
      </w:r>
    </w:p>
    <w:p w:rsidR="00F527C8" w:rsidRPr="00BE57EB" w:rsidRDefault="00F527C8" w:rsidP="00F527C8">
      <w:pPr>
        <w:spacing w:after="0" w:line="240" w:lineRule="auto"/>
        <w:ind w:left="990"/>
        <w:rPr>
          <w:rFonts w:ascii="TH SarabunPSK" w:hAnsi="TH SarabunPSK" w:cs="TH SarabunPSK"/>
          <w:sz w:val="28"/>
        </w:rPr>
      </w:pPr>
    </w:p>
    <w:p w:rsidR="00F527C8" w:rsidRPr="00BE57EB" w:rsidRDefault="00F527C8" w:rsidP="00F527C8">
      <w:pPr>
        <w:spacing w:after="0" w:line="240" w:lineRule="auto"/>
        <w:ind w:left="990"/>
        <w:rPr>
          <w:rFonts w:ascii="TH SarabunPSK" w:hAnsi="TH SarabunPSK" w:cs="TH SarabunPSK"/>
          <w:sz w:val="28"/>
        </w:rPr>
      </w:pPr>
    </w:p>
    <w:p w:rsidR="00F527C8" w:rsidRPr="00BE57EB" w:rsidRDefault="00F527C8" w:rsidP="00F527C8">
      <w:pPr>
        <w:spacing w:after="0" w:line="240" w:lineRule="auto"/>
        <w:ind w:firstLine="99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...............................................................................</w:t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  <w:cs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...............................................................................</w:t>
      </w:r>
    </w:p>
    <w:p w:rsidR="00F527C8" w:rsidRPr="00BE57EB" w:rsidRDefault="00F527C8" w:rsidP="00F527C8">
      <w:pPr>
        <w:spacing w:after="0" w:line="240" w:lineRule="auto"/>
        <w:ind w:firstLine="1170"/>
        <w:rPr>
          <w:rFonts w:ascii="TH SarabunPSK" w:hAnsi="TH SarabunPSK" w:cs="TH SarabunPSK"/>
          <w:sz w:val="28"/>
        </w:rPr>
      </w:pPr>
      <w:r w:rsidRPr="00BE57EB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(......................................................................................)</w:t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  <w:cs/>
        </w:rPr>
        <w:t xml:space="preserve">   (......................................................................................)</w:t>
      </w:r>
    </w:p>
    <w:p w:rsidR="00F527C8" w:rsidRPr="00BE57EB" w:rsidRDefault="00F527C8" w:rsidP="00F527C8">
      <w:pPr>
        <w:spacing w:after="0" w:line="240" w:lineRule="auto"/>
        <w:ind w:firstLine="630"/>
        <w:rPr>
          <w:rFonts w:ascii="TH SarabunPSK" w:hAnsi="TH SarabunPSK" w:cs="TH SarabunPSK"/>
          <w:sz w:val="28"/>
          <w:cs/>
        </w:rPr>
      </w:pPr>
      <w:r w:rsidRPr="00BE57EB">
        <w:rPr>
          <w:rFonts w:ascii="TH SarabunPSK" w:hAnsi="TH SarabunPSK" w:cs="TH SarabunPSK" w:hint="cs"/>
          <w:sz w:val="28"/>
          <w:cs/>
        </w:rPr>
        <w:t>บุคคลหรือนิติบุคคลผู้ดำเนินการตรวจวัด และวิเคราะห์สภาวะการทำงาน</w:t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</w:rPr>
        <w:tab/>
      </w:r>
      <w:r w:rsidRPr="00BE57EB">
        <w:rPr>
          <w:rFonts w:ascii="TH SarabunPSK" w:hAnsi="TH SarabunPSK" w:cs="TH SarabunPSK" w:hint="cs"/>
          <w:sz w:val="28"/>
          <w:cs/>
        </w:rPr>
        <w:t xml:space="preserve">   นายจ้าง/ผู้มีอำนาจกระทำการแทน</w:t>
      </w:r>
    </w:p>
    <w:p w:rsidR="00E90C33" w:rsidRDefault="00E90C33">
      <w:bookmarkStart w:id="0" w:name="_GoBack"/>
      <w:bookmarkEnd w:id="0"/>
    </w:p>
    <w:sectPr w:rsidR="00E90C33" w:rsidSect="00351F94">
      <w:headerReference w:type="default" r:id="rId4"/>
      <w:pgSz w:w="16838" w:h="11906" w:orient="landscape" w:code="9"/>
      <w:pgMar w:top="864" w:right="504" w:bottom="57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1" w:rsidRPr="00BE57EB" w:rsidRDefault="00F527C8" w:rsidP="00ED1E11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b/>
        <w:bCs/>
        <w:sz w:val="30"/>
        <w:szCs w:val="30"/>
        <w:cs/>
      </w:rPr>
    </w:pPr>
    <w:r w:rsidRPr="00BE57EB">
      <w:rPr>
        <w:rFonts w:ascii="TH SarabunPSK" w:hAnsi="TH SarabunPSK" w:cs="TH SarabunPSK" w:hint="cs"/>
        <w:b/>
        <w:bCs/>
        <w:sz w:val="30"/>
        <w:szCs w:val="30"/>
        <w:cs/>
      </w:rPr>
      <w:t>แบบ รสส.</w:t>
    </w:r>
    <w:r w:rsidRPr="00BE57EB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E57EB">
      <w:rPr>
        <w:rFonts w:ascii="TH SarabunPSK" w:hAnsi="TH SarabunPSK" w:cs="TH SarabunPSK" w:hint="cs"/>
        <w:b/>
        <w:bCs/>
        <w:sz w:val="30"/>
        <w:szCs w:val="30"/>
        <w:cs/>
      </w:rPr>
      <w:t>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C8"/>
    <w:rsid w:val="00E90C33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2BC5D-D269-449F-B299-98A7DB1C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C8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C8"/>
    <w:rPr>
      <w:rFonts w:ascii="Calibri" w:eastAsia="Calibri" w:hAnsi="Calibri" w:cs="Angsan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2023-03-27T00:28:00Z</dcterms:created>
  <dcterms:modified xsi:type="dcterms:W3CDTF">2023-03-27T00:29:00Z</dcterms:modified>
</cp:coreProperties>
</file>